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01E4" w14:textId="2A1F4134" w:rsidR="00460855" w:rsidRDefault="00460855" w:rsidP="00460855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</w:p>
    <w:p w14:paraId="0C152AE1" w14:textId="77777777" w:rsidR="002E7F20" w:rsidRPr="00084854" w:rsidRDefault="002E7F20" w:rsidP="00460855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</w:p>
    <w:p w14:paraId="45B25E5F" w14:textId="517D46F7" w:rsidR="00460855" w:rsidRPr="00084854" w:rsidRDefault="005E7E4F" w:rsidP="00460855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>202</w:t>
      </w:r>
      <w:r w:rsidR="009149E8">
        <w:rPr>
          <w:rStyle w:val="subtitle1"/>
          <w:rFonts w:ascii="Garamond" w:hAnsi="Garamond"/>
          <w:color w:val="000000"/>
          <w:sz w:val="28"/>
          <w:szCs w:val="28"/>
        </w:rPr>
        <w:t>6</w:t>
      </w:r>
      <w:r>
        <w:rPr>
          <w:rStyle w:val="subtitle1"/>
          <w:rFonts w:ascii="Garamond" w:hAnsi="Garamond"/>
          <w:color w:val="000000"/>
          <w:sz w:val="28"/>
          <w:szCs w:val="28"/>
        </w:rPr>
        <w:t xml:space="preserve"> </w:t>
      </w:r>
      <w:r w:rsidR="00460855" w:rsidRPr="00084854">
        <w:rPr>
          <w:rStyle w:val="subtitle1"/>
          <w:rFonts w:ascii="Garamond" w:hAnsi="Garamond"/>
          <w:color w:val="000000"/>
          <w:sz w:val="28"/>
          <w:szCs w:val="28"/>
        </w:rPr>
        <w:t>BUSINESS ASSOCIATE MEMBER</w:t>
      </w:r>
      <w:r w:rsidR="0052001F">
        <w:rPr>
          <w:rStyle w:val="subtitle1"/>
          <w:rFonts w:ascii="Garamond" w:hAnsi="Garamond"/>
          <w:color w:val="000000"/>
          <w:sz w:val="28"/>
          <w:szCs w:val="28"/>
        </w:rPr>
        <w:t>SHIP</w:t>
      </w:r>
    </w:p>
    <w:p w14:paraId="66DB347B" w14:textId="77777777" w:rsidR="00460855" w:rsidRPr="00084854" w:rsidRDefault="00460855" w:rsidP="00460855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</w:rPr>
        <w:t>Application Information</w:t>
      </w:r>
    </w:p>
    <w:p w14:paraId="027947F3" w14:textId="77777777" w:rsidR="00460855" w:rsidRPr="00084854" w:rsidRDefault="00460855" w:rsidP="00460855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</w:p>
    <w:p w14:paraId="01C9F306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  <w:u w:val="single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  <w:u w:val="single"/>
        </w:rPr>
        <w:t xml:space="preserve">Eligibility: </w:t>
      </w:r>
    </w:p>
    <w:p w14:paraId="3B7CD412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Business Associate Members are organizations that offer supplies or services to home care agencies.  Such organizations </w:t>
      </w:r>
      <w:proofErr w:type="gramStart"/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>include:</w:t>
      </w:r>
      <w:proofErr w:type="gramEnd"/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 accountants, attorneys, consultants, development and management companies, insurance providers, supply vendors, and others.  </w:t>
      </w:r>
    </w:p>
    <w:p w14:paraId="3EE08B6E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  <w:u w:val="single"/>
        </w:rPr>
      </w:pPr>
    </w:p>
    <w:p w14:paraId="4751C571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  <w:u w:val="single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  <w:u w:val="single"/>
        </w:rPr>
        <w:t>Summary of Benefits:</w:t>
      </w:r>
    </w:p>
    <w:p w14:paraId="271048A8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  <w:u w:val="single"/>
        </w:rPr>
      </w:pPr>
    </w:p>
    <w:p w14:paraId="36C02F3F" w14:textId="77777777" w:rsidR="000A55B1" w:rsidRPr="00084854" w:rsidRDefault="000A55B1" w:rsidP="000A55B1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</w:rPr>
        <w:t>Marketing Opportunities</w:t>
      </w:r>
    </w:p>
    <w:p w14:paraId="05E1520A" w14:textId="77777777" w:rsidR="00460855" w:rsidRPr="00084854" w:rsidRDefault="00460855" w:rsidP="000A55B1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Listing on Council’s website </w:t>
      </w:r>
    </w:p>
    <w:p w14:paraId="30150E6B" w14:textId="77777777" w:rsidR="000A55B1" w:rsidRPr="00084854" w:rsidRDefault="000A55B1" w:rsidP="000A55B1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Hyperlink to </w:t>
      </w:r>
      <w:r w:rsidR="00460855"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>your business website from Council’s site</w:t>
      </w:r>
    </w:p>
    <w:p w14:paraId="32D6EEF8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</w:p>
    <w:p w14:paraId="7A9A8099" w14:textId="77777777" w:rsidR="00460855" w:rsidRPr="00084854" w:rsidRDefault="00460855" w:rsidP="00460855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</w:rPr>
        <w:t>Discounts</w:t>
      </w:r>
    </w:p>
    <w:p w14:paraId="14446BFD" w14:textId="77777777" w:rsidR="000A55B1" w:rsidRPr="00084854" w:rsidRDefault="000A55B1" w:rsidP="00460855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>Discounted Exhibitor Booth at Annual Spring Director’s Conference</w:t>
      </w:r>
    </w:p>
    <w:p w14:paraId="1FEF8CDF" w14:textId="77777777" w:rsidR="000A55B1" w:rsidRPr="00084854" w:rsidRDefault="000A55B1" w:rsidP="00460855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Priority Exhibitor Booth Location </w:t>
      </w:r>
    </w:p>
    <w:p w14:paraId="43FC172F" w14:textId="77777777" w:rsidR="00084854" w:rsidRPr="00084854" w:rsidRDefault="000A55B1" w:rsidP="00084854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Member-rate at </w:t>
      </w: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all </w:t>
      </w:r>
      <w:r w:rsidRP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>Council Educational Programs and Conferences</w:t>
      </w:r>
    </w:p>
    <w:p w14:paraId="39124D8D" w14:textId="77777777" w:rsidR="000A55B1" w:rsidRDefault="000A55B1" w:rsidP="000A55B1">
      <w:pPr>
        <w:pStyle w:val="NormalWeb"/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</w:p>
    <w:p w14:paraId="0E35EE25" w14:textId="77777777" w:rsidR="000A55B1" w:rsidRPr="000A55B1" w:rsidRDefault="00084854" w:rsidP="000A55B1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 xml:space="preserve">Networking </w:t>
      </w:r>
    </w:p>
    <w:p w14:paraId="45FDC5B3" w14:textId="77777777" w:rsidR="00084854" w:rsidRDefault="00084854" w:rsidP="00084854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>Opportunities to network with home care agencies, elder care organizations, and vendors through our Annual Meeting, Spring Conference, and other events</w:t>
      </w:r>
    </w:p>
    <w:p w14:paraId="33965013" w14:textId="77777777" w:rsidR="000A55B1" w:rsidRDefault="00084854" w:rsidP="000A55B1">
      <w:pPr>
        <w:pStyle w:val="NormalWeb"/>
        <w:numPr>
          <w:ilvl w:val="0"/>
          <w:numId w:val="3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Opportunity to participate in Council forums and </w:t>
      </w:r>
      <w:r w:rsid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>Board Meetings</w:t>
      </w: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 as speaker or panelist</w:t>
      </w:r>
    </w:p>
    <w:p w14:paraId="288ABFE5" w14:textId="77777777" w:rsidR="000A55B1" w:rsidRDefault="000A55B1" w:rsidP="000A55B1">
      <w:pPr>
        <w:pStyle w:val="NormalWeb"/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</w:p>
    <w:p w14:paraId="6DF0899B" w14:textId="77777777" w:rsidR="000A55B1" w:rsidRPr="000A55B1" w:rsidRDefault="00084854" w:rsidP="000A55B1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>Access to I</w:t>
      </w:r>
      <w:r w:rsidR="000A55B1" w:rsidRPr="000A55B1">
        <w:rPr>
          <w:rStyle w:val="subtitle1"/>
          <w:rFonts w:ascii="Garamond" w:hAnsi="Garamond"/>
          <w:color w:val="000000"/>
          <w:sz w:val="28"/>
          <w:szCs w:val="28"/>
        </w:rPr>
        <w:t>nformation</w:t>
      </w:r>
    </w:p>
    <w:p w14:paraId="3FDC0235" w14:textId="77777777" w:rsidR="000A55B1" w:rsidRDefault="00084854" w:rsidP="000A55B1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Subscription to </w:t>
      </w:r>
      <w:r w:rsidR="000A55B1" w:rsidRPr="00084854">
        <w:rPr>
          <w:rStyle w:val="subtitle1"/>
          <w:rFonts w:ascii="Garamond" w:hAnsi="Garamond"/>
          <w:b w:val="0"/>
          <w:color w:val="000000"/>
          <w:sz w:val="28"/>
          <w:szCs w:val="28"/>
          <w:u w:val="single"/>
        </w:rPr>
        <w:t>Council Update</w:t>
      </w:r>
      <w:r w:rsid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 newsletter</w:t>
      </w:r>
    </w:p>
    <w:p w14:paraId="764D91AE" w14:textId="77777777" w:rsidR="000A55B1" w:rsidRDefault="00084854" w:rsidP="000A55B1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Receive </w:t>
      </w:r>
      <w:r w:rsid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>Council email alerts</w:t>
      </w:r>
    </w:p>
    <w:p w14:paraId="18DAA5AB" w14:textId="77777777" w:rsidR="000A55B1" w:rsidRPr="000A55B1" w:rsidRDefault="000A55B1" w:rsidP="000A55B1">
      <w:pPr>
        <w:pStyle w:val="NormalWeb"/>
        <w:numPr>
          <w:ilvl w:val="0"/>
          <w:numId w:val="4"/>
        </w:numPr>
        <w:spacing w:before="0" w:beforeAutospacing="0" w:after="0" w:afterAutospacing="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 w:rsidRP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Access to Members-Only </w:t>
      </w:r>
      <w:r w:rsidR="00084854"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section of our </w:t>
      </w:r>
      <w:r w:rsidRPr="000A55B1">
        <w:rPr>
          <w:rStyle w:val="subtitle1"/>
          <w:rFonts w:ascii="Garamond" w:hAnsi="Garamond"/>
          <w:b w:val="0"/>
          <w:color w:val="000000"/>
          <w:sz w:val="28"/>
          <w:szCs w:val="28"/>
        </w:rPr>
        <w:t>website</w:t>
      </w:r>
    </w:p>
    <w:p w14:paraId="17124280" w14:textId="77777777" w:rsidR="000A55B1" w:rsidRPr="000A55B1" w:rsidRDefault="000A55B1" w:rsidP="000A55B1">
      <w:pPr>
        <w:pStyle w:val="NormalWeb"/>
        <w:spacing w:before="0" w:beforeAutospacing="0" w:after="0" w:afterAutospacing="0"/>
        <w:ind w:left="36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  <w:r>
        <w:rPr>
          <w:rStyle w:val="subtitle1"/>
          <w:rFonts w:ascii="Garamond" w:hAnsi="Garamond"/>
          <w:b w:val="0"/>
          <w:color w:val="000000"/>
          <w:sz w:val="28"/>
          <w:szCs w:val="28"/>
        </w:rPr>
        <w:t xml:space="preserve"> </w:t>
      </w:r>
    </w:p>
    <w:p w14:paraId="328DF6E0" w14:textId="18C3E76D" w:rsidR="00CF2BF2" w:rsidRPr="000D2B86" w:rsidRDefault="00CF2BF2" w:rsidP="00CF2BF2">
      <w:pPr>
        <w:pStyle w:val="NormalWeb"/>
        <w:spacing w:before="0" w:beforeAutospacing="0" w:after="0" w:afterAutospacing="0"/>
        <w:rPr>
          <w:rStyle w:val="subtitle1"/>
          <w:rFonts w:ascii="Garamond" w:hAnsi="Garamond"/>
          <w:color w:val="000000"/>
          <w:sz w:val="28"/>
          <w:szCs w:val="28"/>
          <w:u w:val="single"/>
        </w:rPr>
      </w:pPr>
      <w:r>
        <w:rPr>
          <w:rStyle w:val="subtitle1"/>
          <w:rFonts w:ascii="Garamond" w:hAnsi="Garamond"/>
          <w:color w:val="000000"/>
          <w:sz w:val="28"/>
          <w:szCs w:val="28"/>
          <w:u w:val="single"/>
        </w:rPr>
        <w:t xml:space="preserve">Annual Business Associate </w:t>
      </w:r>
      <w:r w:rsidRPr="000D2B86">
        <w:rPr>
          <w:rStyle w:val="subtitle1"/>
          <w:rFonts w:ascii="Garamond" w:hAnsi="Garamond"/>
          <w:color w:val="000000"/>
          <w:sz w:val="28"/>
          <w:szCs w:val="28"/>
          <w:u w:val="single"/>
        </w:rPr>
        <w:t xml:space="preserve">Membership Dues: </w:t>
      </w:r>
      <w:r w:rsidR="005E7E4F">
        <w:rPr>
          <w:rStyle w:val="subtitle1"/>
          <w:rFonts w:ascii="Garamond" w:hAnsi="Garamond"/>
          <w:color w:val="000000"/>
          <w:sz w:val="28"/>
          <w:szCs w:val="28"/>
          <w:u w:val="single"/>
        </w:rPr>
        <w:t>$</w:t>
      </w:r>
      <w:r w:rsidR="009149E8">
        <w:rPr>
          <w:rStyle w:val="subtitle1"/>
          <w:rFonts w:ascii="Garamond" w:hAnsi="Garamond"/>
          <w:color w:val="000000"/>
          <w:sz w:val="28"/>
          <w:szCs w:val="28"/>
          <w:u w:val="single"/>
        </w:rPr>
        <w:t>5</w:t>
      </w:r>
      <w:r w:rsidR="005E7E4F">
        <w:rPr>
          <w:rStyle w:val="subtitle1"/>
          <w:rFonts w:ascii="Garamond" w:hAnsi="Garamond"/>
          <w:color w:val="000000"/>
          <w:sz w:val="28"/>
          <w:szCs w:val="28"/>
          <w:u w:val="single"/>
        </w:rPr>
        <w:t>00.00</w:t>
      </w:r>
    </w:p>
    <w:p w14:paraId="0B44C911" w14:textId="77777777" w:rsidR="000A55B1" w:rsidRPr="00084854" w:rsidRDefault="000A55B1" w:rsidP="00CF2BF2">
      <w:pPr>
        <w:pStyle w:val="NormalWeb"/>
        <w:spacing w:before="0" w:beforeAutospacing="0" w:after="0" w:afterAutospacing="0"/>
        <w:ind w:left="360"/>
        <w:rPr>
          <w:rStyle w:val="subtitle1"/>
          <w:rFonts w:ascii="Garamond" w:hAnsi="Garamond"/>
          <w:b w:val="0"/>
          <w:color w:val="000000"/>
          <w:sz w:val="28"/>
          <w:szCs w:val="28"/>
        </w:rPr>
      </w:pPr>
    </w:p>
    <w:p w14:paraId="68E254E9" w14:textId="77777777" w:rsidR="000B722F" w:rsidRPr="000B722F" w:rsidRDefault="00084854" w:rsidP="000B722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br w:type="page"/>
      </w:r>
    </w:p>
    <w:p w14:paraId="4DE05047" w14:textId="77777777" w:rsidR="000B722F" w:rsidRDefault="000B722F" w:rsidP="000B722F">
      <w:pPr>
        <w:pStyle w:val="NormalWeb"/>
        <w:spacing w:before="0" w:beforeAutospacing="0" w:after="0" w:afterAutospacing="0"/>
        <w:jc w:val="center"/>
        <w:rPr>
          <w:rStyle w:val="subtitle1"/>
          <w:rFonts w:ascii="Garamond" w:hAnsi="Garamond"/>
          <w:color w:val="000000"/>
          <w:sz w:val="28"/>
          <w:szCs w:val="28"/>
        </w:rPr>
      </w:pPr>
      <w:r w:rsidRPr="00084854">
        <w:rPr>
          <w:rStyle w:val="subtitle1"/>
          <w:rFonts w:ascii="Garamond" w:hAnsi="Garamond"/>
          <w:color w:val="000000"/>
          <w:sz w:val="28"/>
          <w:szCs w:val="28"/>
        </w:rPr>
        <w:lastRenderedPageBreak/>
        <w:t>BUSINESS ASSOCIATE MEMBER</w:t>
      </w:r>
      <w:r w:rsidR="0052001F">
        <w:rPr>
          <w:rStyle w:val="subtitle1"/>
          <w:rFonts w:ascii="Garamond" w:hAnsi="Garamond"/>
          <w:color w:val="000000"/>
          <w:sz w:val="28"/>
          <w:szCs w:val="28"/>
        </w:rPr>
        <w:t>SHIP</w:t>
      </w:r>
    </w:p>
    <w:p w14:paraId="31748145" w14:textId="03E9B2E5" w:rsidR="000B722F" w:rsidRPr="000B722F" w:rsidRDefault="0094107E" w:rsidP="000B722F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Style w:val="subtitle1"/>
          <w:rFonts w:ascii="Garamond" w:hAnsi="Garamond"/>
          <w:color w:val="000000"/>
          <w:sz w:val="28"/>
          <w:szCs w:val="28"/>
        </w:rPr>
        <w:t>20</w:t>
      </w:r>
      <w:r w:rsidR="00DF5B46">
        <w:rPr>
          <w:rStyle w:val="subtitle1"/>
          <w:rFonts w:ascii="Garamond" w:hAnsi="Garamond"/>
          <w:color w:val="000000"/>
          <w:sz w:val="28"/>
          <w:szCs w:val="28"/>
        </w:rPr>
        <w:t>2</w:t>
      </w:r>
      <w:r w:rsidR="00A877A5">
        <w:rPr>
          <w:rStyle w:val="subtitle1"/>
          <w:rFonts w:ascii="Garamond" w:hAnsi="Garamond"/>
          <w:color w:val="000000"/>
          <w:sz w:val="28"/>
          <w:szCs w:val="28"/>
        </w:rPr>
        <w:t>5</w:t>
      </w:r>
      <w:r w:rsidR="008E6040">
        <w:rPr>
          <w:rStyle w:val="subtitle1"/>
          <w:rFonts w:ascii="Garamond" w:hAnsi="Garamond"/>
          <w:color w:val="000000"/>
          <w:sz w:val="28"/>
          <w:szCs w:val="28"/>
        </w:rPr>
        <w:t xml:space="preserve"> </w:t>
      </w:r>
      <w:r w:rsidR="000B722F">
        <w:rPr>
          <w:rStyle w:val="subtitle1"/>
          <w:rFonts w:ascii="Garamond" w:hAnsi="Garamond"/>
          <w:color w:val="000000"/>
          <w:sz w:val="28"/>
          <w:szCs w:val="28"/>
        </w:rPr>
        <w:t>Application Form</w:t>
      </w:r>
    </w:p>
    <w:p w14:paraId="5D9006DC" w14:textId="77777777" w:rsidR="000B722F" w:rsidRDefault="000B722F" w:rsidP="00084854"/>
    <w:p w14:paraId="79641B1B" w14:textId="77777777" w:rsidR="000B722F" w:rsidRDefault="000B722F" w:rsidP="00084854"/>
    <w:p w14:paraId="1070DE50" w14:textId="77777777" w:rsidR="00084854" w:rsidRPr="000B722F" w:rsidRDefault="00084854" w:rsidP="00084854">
      <w:pPr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Name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Title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</w:p>
    <w:p w14:paraId="550D4E25" w14:textId="77777777" w:rsidR="000B722F" w:rsidRPr="000B722F" w:rsidRDefault="000B722F" w:rsidP="00084854">
      <w:pPr>
        <w:rPr>
          <w:rFonts w:ascii="Garamond" w:hAnsi="Garamond"/>
          <w:sz w:val="26"/>
          <w:szCs w:val="26"/>
        </w:rPr>
      </w:pPr>
    </w:p>
    <w:p w14:paraId="7A7BCC49" w14:textId="77777777" w:rsidR="00084854" w:rsidRPr="000B722F" w:rsidRDefault="00084854" w:rsidP="00084854">
      <w:pPr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Organization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E-mail</w:t>
      </w:r>
      <w:r w:rsidR="000B722F" w:rsidRPr="000B722F">
        <w:rPr>
          <w:rFonts w:ascii="Garamond" w:hAnsi="Garamond"/>
          <w:sz w:val="26"/>
          <w:szCs w:val="26"/>
          <w:u w:val="single"/>
        </w:rPr>
        <w:tab/>
      </w:r>
      <w:r w:rsidR="000B722F" w:rsidRPr="000B722F">
        <w:rPr>
          <w:rFonts w:ascii="Garamond" w:hAnsi="Garamond"/>
          <w:sz w:val="26"/>
          <w:szCs w:val="26"/>
          <w:u w:val="single"/>
        </w:rPr>
        <w:tab/>
      </w:r>
      <w:r w:rsidR="000B722F" w:rsidRPr="000B722F">
        <w:rPr>
          <w:rFonts w:ascii="Garamond" w:hAnsi="Garamond"/>
          <w:sz w:val="26"/>
          <w:szCs w:val="26"/>
          <w:u w:val="single"/>
        </w:rPr>
        <w:tab/>
      </w:r>
      <w:r w:rsidR="000B722F" w:rsidRPr="000B722F">
        <w:rPr>
          <w:rFonts w:ascii="Garamond" w:hAnsi="Garamond"/>
          <w:sz w:val="26"/>
          <w:szCs w:val="26"/>
          <w:u w:val="single"/>
        </w:rPr>
        <w:tab/>
      </w:r>
      <w:r w:rsidR="000B722F" w:rsidRPr="000B722F">
        <w:rPr>
          <w:rFonts w:ascii="Garamond" w:hAnsi="Garamond"/>
          <w:sz w:val="26"/>
          <w:szCs w:val="26"/>
          <w:u w:val="single"/>
        </w:rPr>
        <w:tab/>
      </w:r>
    </w:p>
    <w:p w14:paraId="7A590D78" w14:textId="77777777" w:rsidR="000B722F" w:rsidRPr="000B722F" w:rsidRDefault="000B722F" w:rsidP="00084854">
      <w:pPr>
        <w:rPr>
          <w:rFonts w:ascii="Garamond" w:hAnsi="Garamond"/>
          <w:sz w:val="26"/>
          <w:szCs w:val="26"/>
        </w:rPr>
      </w:pPr>
    </w:p>
    <w:p w14:paraId="4566A5A9" w14:textId="77777777" w:rsidR="00084854" w:rsidRPr="000B722F" w:rsidRDefault="00084854" w:rsidP="00084854">
      <w:pPr>
        <w:rPr>
          <w:rFonts w:ascii="Garamond" w:hAnsi="Garamond"/>
          <w:sz w:val="26"/>
          <w:szCs w:val="26"/>
          <w:u w:val="single"/>
        </w:rPr>
      </w:pPr>
      <w:r w:rsidRPr="000B722F">
        <w:rPr>
          <w:rFonts w:ascii="Garamond" w:hAnsi="Garamond"/>
          <w:sz w:val="26"/>
          <w:szCs w:val="26"/>
        </w:rPr>
        <w:t>Street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</w:p>
    <w:p w14:paraId="0DEE21FC" w14:textId="77777777" w:rsidR="000B722F" w:rsidRPr="000B722F" w:rsidRDefault="000B722F" w:rsidP="00084854">
      <w:pPr>
        <w:rPr>
          <w:rFonts w:ascii="Garamond" w:hAnsi="Garamond"/>
          <w:sz w:val="26"/>
          <w:szCs w:val="26"/>
        </w:rPr>
      </w:pPr>
    </w:p>
    <w:p w14:paraId="039A6F02" w14:textId="77777777" w:rsidR="00084854" w:rsidRPr="000B722F" w:rsidRDefault="00084854" w:rsidP="00084854">
      <w:pPr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City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Zip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</w:p>
    <w:p w14:paraId="56A14484" w14:textId="77777777" w:rsidR="000B722F" w:rsidRPr="000B722F" w:rsidRDefault="000B722F" w:rsidP="00084854">
      <w:pPr>
        <w:rPr>
          <w:rFonts w:ascii="Garamond" w:hAnsi="Garamond"/>
          <w:sz w:val="26"/>
          <w:szCs w:val="26"/>
        </w:rPr>
      </w:pPr>
    </w:p>
    <w:p w14:paraId="03CE5CEA" w14:textId="77777777" w:rsidR="00084854" w:rsidRPr="000B722F" w:rsidRDefault="00084854" w:rsidP="00084854">
      <w:pPr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sz w:val="26"/>
          <w:szCs w:val="26"/>
        </w:rPr>
        <w:t>Phone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</w:rPr>
        <w:t xml:space="preserve"> Fax</w:t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  <w:r w:rsidRPr="000B722F">
        <w:rPr>
          <w:rFonts w:ascii="Garamond" w:hAnsi="Garamond"/>
          <w:sz w:val="26"/>
          <w:szCs w:val="26"/>
          <w:u w:val="single"/>
        </w:rPr>
        <w:tab/>
      </w:r>
    </w:p>
    <w:p w14:paraId="1ECF3222" w14:textId="77777777" w:rsidR="00E03DCA" w:rsidRPr="000B722F" w:rsidRDefault="00E03DCA">
      <w:pPr>
        <w:rPr>
          <w:rFonts w:ascii="Garamond" w:hAnsi="Garamond"/>
          <w:sz w:val="26"/>
          <w:szCs w:val="26"/>
        </w:rPr>
      </w:pPr>
    </w:p>
    <w:p w14:paraId="4D862044" w14:textId="2CD47C3E" w:rsidR="000B722F" w:rsidRPr="000B722F" w:rsidRDefault="000B722F" w:rsidP="00725F8E">
      <w:pPr>
        <w:rPr>
          <w:rFonts w:ascii="Garamond" w:hAnsi="Garamond"/>
          <w:sz w:val="26"/>
          <w:szCs w:val="26"/>
        </w:rPr>
      </w:pPr>
      <w:r w:rsidRPr="000B722F">
        <w:rPr>
          <w:rFonts w:ascii="Garamond" w:hAnsi="Garamond"/>
          <w:b/>
          <w:sz w:val="26"/>
          <w:szCs w:val="26"/>
        </w:rPr>
        <w:t>Bus</w:t>
      </w:r>
      <w:r w:rsidR="00142886">
        <w:rPr>
          <w:rFonts w:ascii="Garamond" w:hAnsi="Garamond"/>
          <w:b/>
          <w:sz w:val="26"/>
          <w:szCs w:val="26"/>
        </w:rPr>
        <w:t xml:space="preserve">iness Associate Annual Dues: </w:t>
      </w:r>
      <w:r w:rsidR="00142886">
        <w:rPr>
          <w:rFonts w:ascii="Garamond" w:hAnsi="Garamond"/>
          <w:b/>
          <w:sz w:val="26"/>
          <w:szCs w:val="26"/>
        </w:rPr>
        <w:tab/>
      </w:r>
      <w:r w:rsidR="002212EA">
        <w:rPr>
          <w:rFonts w:ascii="Garamond" w:hAnsi="Garamond"/>
          <w:b/>
          <w:sz w:val="26"/>
          <w:szCs w:val="26"/>
        </w:rPr>
        <w:t>$400</w:t>
      </w:r>
    </w:p>
    <w:sectPr w:rsidR="000B722F" w:rsidRPr="000B722F" w:rsidSect="000B722F"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0D0A" w14:textId="77777777" w:rsidR="006500F6" w:rsidRDefault="006500F6" w:rsidP="00460855">
      <w:r>
        <w:separator/>
      </w:r>
    </w:p>
  </w:endnote>
  <w:endnote w:type="continuationSeparator" w:id="0">
    <w:p w14:paraId="48289770" w14:textId="77777777" w:rsidR="006500F6" w:rsidRDefault="006500F6" w:rsidP="0046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08FE" w14:textId="77777777" w:rsidR="006500F6" w:rsidRDefault="006500F6" w:rsidP="00460855">
      <w:r>
        <w:separator/>
      </w:r>
    </w:p>
  </w:footnote>
  <w:footnote w:type="continuationSeparator" w:id="0">
    <w:p w14:paraId="6D12000D" w14:textId="77777777" w:rsidR="006500F6" w:rsidRDefault="006500F6" w:rsidP="0046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257C" w14:textId="77777777" w:rsidR="00460855" w:rsidRPr="000B722F" w:rsidRDefault="00D12C7A" w:rsidP="000B722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textAlignment w:val="baseline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3A38972A" wp14:editId="280BE965">
          <wp:extent cx="2724150" cy="885825"/>
          <wp:effectExtent l="19050" t="0" r="0" b="0"/>
          <wp:docPr id="1" name="Picture 1" descr="HOME CARE AID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CARE AIDE COUNCI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CC9C" w14:textId="77777777" w:rsidR="00084854" w:rsidRDefault="00936D2F" w:rsidP="00084854">
    <w:pPr>
      <w:pStyle w:val="Header"/>
      <w:jc w:val="center"/>
    </w:pPr>
    <w:r>
      <w:rPr>
        <w:noProof/>
      </w:rPr>
      <w:object w:dxaOrig="16303" w:dyaOrig="9554" w14:anchorId="6C059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9pt;height:66.6pt;mso-width-percent:0;mso-height-percent:0;mso-width-percent:0;mso-height-percent:0">
          <v:imagedata r:id="rId1" o:title=""/>
        </v:shape>
        <o:OLEObject Type="Embed" ProgID="MSPhotoEd.3" ShapeID="_x0000_i1025" DrawAspect="Content" ObjectID="_18252237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6E3"/>
    <w:multiLevelType w:val="hybridMultilevel"/>
    <w:tmpl w:val="4DA4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A37"/>
    <w:multiLevelType w:val="hybridMultilevel"/>
    <w:tmpl w:val="7A6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482A"/>
    <w:multiLevelType w:val="hybridMultilevel"/>
    <w:tmpl w:val="60D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6FDD"/>
    <w:multiLevelType w:val="hybridMultilevel"/>
    <w:tmpl w:val="D1F2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8646">
    <w:abstractNumId w:val="3"/>
  </w:num>
  <w:num w:numId="2" w16cid:durableId="796292565">
    <w:abstractNumId w:val="1"/>
  </w:num>
  <w:num w:numId="3" w16cid:durableId="194541644">
    <w:abstractNumId w:val="2"/>
  </w:num>
  <w:num w:numId="4" w16cid:durableId="2491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D"/>
    <w:rsid w:val="0005094B"/>
    <w:rsid w:val="00084854"/>
    <w:rsid w:val="000A55B1"/>
    <w:rsid w:val="000B722F"/>
    <w:rsid w:val="000D604E"/>
    <w:rsid w:val="000F7E6A"/>
    <w:rsid w:val="001221BA"/>
    <w:rsid w:val="00142886"/>
    <w:rsid w:val="00147A35"/>
    <w:rsid w:val="001D15E4"/>
    <w:rsid w:val="002212EA"/>
    <w:rsid w:val="0024299E"/>
    <w:rsid w:val="00281543"/>
    <w:rsid w:val="002E7F20"/>
    <w:rsid w:val="00340D76"/>
    <w:rsid w:val="00386C06"/>
    <w:rsid w:val="003B148D"/>
    <w:rsid w:val="00434E03"/>
    <w:rsid w:val="00460855"/>
    <w:rsid w:val="00485C63"/>
    <w:rsid w:val="0049081A"/>
    <w:rsid w:val="0052001F"/>
    <w:rsid w:val="0052130F"/>
    <w:rsid w:val="00552DBC"/>
    <w:rsid w:val="005E7E4F"/>
    <w:rsid w:val="00600D0A"/>
    <w:rsid w:val="006500F6"/>
    <w:rsid w:val="00671267"/>
    <w:rsid w:val="00695E95"/>
    <w:rsid w:val="006E3C51"/>
    <w:rsid w:val="007144D0"/>
    <w:rsid w:val="00725F8E"/>
    <w:rsid w:val="00730A84"/>
    <w:rsid w:val="00737C5F"/>
    <w:rsid w:val="008C3697"/>
    <w:rsid w:val="008E6040"/>
    <w:rsid w:val="008F1F2D"/>
    <w:rsid w:val="009149E8"/>
    <w:rsid w:val="00936D2F"/>
    <w:rsid w:val="0094107E"/>
    <w:rsid w:val="009509B9"/>
    <w:rsid w:val="00956030"/>
    <w:rsid w:val="0098586B"/>
    <w:rsid w:val="009E2453"/>
    <w:rsid w:val="00A66DD7"/>
    <w:rsid w:val="00A73480"/>
    <w:rsid w:val="00A877A5"/>
    <w:rsid w:val="00AE56DE"/>
    <w:rsid w:val="00AF74BD"/>
    <w:rsid w:val="00B23299"/>
    <w:rsid w:val="00B45978"/>
    <w:rsid w:val="00B62850"/>
    <w:rsid w:val="00BE777F"/>
    <w:rsid w:val="00C76709"/>
    <w:rsid w:val="00CE200B"/>
    <w:rsid w:val="00CF2BF2"/>
    <w:rsid w:val="00D12C7A"/>
    <w:rsid w:val="00D40AF8"/>
    <w:rsid w:val="00D4585D"/>
    <w:rsid w:val="00D57320"/>
    <w:rsid w:val="00D90398"/>
    <w:rsid w:val="00DC4F09"/>
    <w:rsid w:val="00DC6EC0"/>
    <w:rsid w:val="00DD0F01"/>
    <w:rsid w:val="00DF2FF4"/>
    <w:rsid w:val="00DF5B46"/>
    <w:rsid w:val="00E03DCA"/>
    <w:rsid w:val="00E13587"/>
    <w:rsid w:val="00E67158"/>
    <w:rsid w:val="00E67D25"/>
    <w:rsid w:val="00F30337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490B"/>
  <w15:docId w15:val="{2BE13E61-1A0C-5C4C-B27E-6429162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3DCA"/>
    <w:rPr>
      <w:strike w:val="0"/>
      <w:dstrike w:val="0"/>
      <w:color w:val="034C87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E03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title1">
    <w:name w:val="subtitle1"/>
    <w:rsid w:val="00E03DCA"/>
    <w:rPr>
      <w:b/>
      <w:bCs/>
      <w:strike w:val="0"/>
      <w:dstrike w:val="0"/>
      <w:color w:val="034C87"/>
      <w:sz w:val="21"/>
      <w:szCs w:val="21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608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08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08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08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485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722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0B722F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1590-DC28-E74D-94DB-BECB4B32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mailto:mcasey@hcacouncil.org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mchcas</dc:creator>
  <cp:lastModifiedBy>Julie Watt Faqir</cp:lastModifiedBy>
  <cp:revision>2</cp:revision>
  <cp:lastPrinted>2015-04-09T01:40:00Z</cp:lastPrinted>
  <dcterms:created xsi:type="dcterms:W3CDTF">2025-11-21T14:50:00Z</dcterms:created>
  <dcterms:modified xsi:type="dcterms:W3CDTF">2025-11-21T14:50:00Z</dcterms:modified>
</cp:coreProperties>
</file>